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B1E16" w14:textId="77777777" w:rsidR="005B2C8C" w:rsidRDefault="005B2C8C" w:rsidP="00780E52">
      <w:pPr>
        <w:jc w:val="center"/>
        <w:rPr>
          <w:rFonts w:ascii="Times New Roman" w:hAnsi="Times New Roman" w:cs="Times New Roman"/>
          <w:b/>
          <w:bCs/>
          <w:color w:val="2D3B45"/>
          <w:sz w:val="32"/>
          <w:szCs w:val="32"/>
          <w:shd w:val="clear" w:color="auto" w:fill="F4F4F4"/>
        </w:rPr>
      </w:pPr>
    </w:p>
    <w:p w14:paraId="087E81F2" w14:textId="77777777" w:rsidR="005B2C8C" w:rsidRDefault="005B2C8C" w:rsidP="00780E52">
      <w:pPr>
        <w:jc w:val="center"/>
        <w:rPr>
          <w:rFonts w:ascii="Times New Roman" w:hAnsi="Times New Roman" w:cs="Times New Roman"/>
          <w:b/>
          <w:bCs/>
          <w:color w:val="2D3B45"/>
          <w:sz w:val="32"/>
          <w:szCs w:val="32"/>
          <w:shd w:val="clear" w:color="auto" w:fill="F4F4F4"/>
        </w:rPr>
      </w:pPr>
    </w:p>
    <w:p w14:paraId="12C9135A" w14:textId="77777777" w:rsidR="005B2C8C" w:rsidRDefault="005B2C8C" w:rsidP="00780E52">
      <w:pPr>
        <w:jc w:val="center"/>
        <w:rPr>
          <w:rFonts w:ascii="Times New Roman" w:hAnsi="Times New Roman" w:cs="Times New Roman"/>
          <w:b/>
          <w:bCs/>
          <w:color w:val="2D3B45"/>
          <w:sz w:val="32"/>
          <w:szCs w:val="32"/>
          <w:shd w:val="clear" w:color="auto" w:fill="F4F4F4"/>
        </w:rPr>
      </w:pPr>
    </w:p>
    <w:p w14:paraId="39ABA17B" w14:textId="77777777" w:rsidR="005B2C8C" w:rsidRDefault="005B2C8C" w:rsidP="00780E52">
      <w:pPr>
        <w:jc w:val="center"/>
        <w:rPr>
          <w:rFonts w:ascii="Times New Roman" w:hAnsi="Times New Roman" w:cs="Times New Roman"/>
          <w:b/>
          <w:bCs/>
          <w:color w:val="2D3B45"/>
          <w:sz w:val="32"/>
          <w:szCs w:val="32"/>
          <w:shd w:val="clear" w:color="auto" w:fill="F4F4F4"/>
        </w:rPr>
      </w:pPr>
    </w:p>
    <w:p w14:paraId="1A9CCF4B" w14:textId="77777777" w:rsidR="005B2C8C" w:rsidRDefault="005B2C8C" w:rsidP="00780E52">
      <w:pPr>
        <w:jc w:val="center"/>
        <w:rPr>
          <w:rFonts w:ascii="Times New Roman" w:hAnsi="Times New Roman" w:cs="Times New Roman"/>
          <w:b/>
          <w:bCs/>
          <w:color w:val="2D3B45"/>
          <w:sz w:val="32"/>
          <w:szCs w:val="32"/>
          <w:shd w:val="clear" w:color="auto" w:fill="F4F4F4"/>
        </w:rPr>
      </w:pPr>
    </w:p>
    <w:p w14:paraId="1E18631A" w14:textId="77777777" w:rsidR="005B2C8C" w:rsidRDefault="005B2C8C" w:rsidP="00780E52">
      <w:pPr>
        <w:jc w:val="center"/>
        <w:rPr>
          <w:rFonts w:ascii="Times New Roman" w:hAnsi="Times New Roman" w:cs="Times New Roman"/>
          <w:b/>
          <w:bCs/>
          <w:color w:val="2D3B45"/>
          <w:sz w:val="32"/>
          <w:szCs w:val="32"/>
          <w:shd w:val="clear" w:color="auto" w:fill="F4F4F4"/>
        </w:rPr>
      </w:pPr>
    </w:p>
    <w:p w14:paraId="719D0816" w14:textId="2C294D12" w:rsidR="00CC0E95" w:rsidRPr="005B2C8C" w:rsidRDefault="00780E52" w:rsidP="00780E52">
      <w:pPr>
        <w:jc w:val="center"/>
        <w:rPr>
          <w:rFonts w:ascii="Times New Roman" w:hAnsi="Times New Roman" w:cs="Times New Roman"/>
          <w:b/>
          <w:bCs/>
          <w:color w:val="2D3B45"/>
          <w:sz w:val="32"/>
          <w:szCs w:val="32"/>
          <w:shd w:val="clear" w:color="auto" w:fill="F4F4F4"/>
        </w:rPr>
      </w:pPr>
      <w:r w:rsidRPr="005B2C8C">
        <w:rPr>
          <w:rFonts w:ascii="Times New Roman" w:hAnsi="Times New Roman" w:cs="Times New Roman"/>
          <w:b/>
          <w:bCs/>
          <w:color w:val="2D3B45"/>
          <w:sz w:val="32"/>
          <w:szCs w:val="32"/>
          <w:shd w:val="clear" w:color="auto" w:fill="F4F4F4"/>
        </w:rPr>
        <w:t>My Evaluation of The American Cancer Society</w:t>
      </w:r>
      <w:r w:rsidR="005B2C8C">
        <w:rPr>
          <w:rFonts w:ascii="Times New Roman" w:hAnsi="Times New Roman" w:cs="Times New Roman"/>
          <w:b/>
          <w:bCs/>
          <w:color w:val="2D3B45"/>
          <w:sz w:val="32"/>
          <w:szCs w:val="32"/>
          <w:shd w:val="clear" w:color="auto" w:fill="F4F4F4"/>
        </w:rPr>
        <w:t xml:space="preserve"> Website </w:t>
      </w:r>
    </w:p>
    <w:p w14:paraId="3579469D" w14:textId="77777777" w:rsidR="005B2C8C" w:rsidRDefault="005B2C8C" w:rsidP="005B2C8C">
      <w:pPr>
        <w:pStyle w:val="NormalWeb"/>
        <w:spacing w:before="0" w:beforeAutospacing="0" w:after="0" w:afterAutospacing="0" w:line="480" w:lineRule="auto"/>
        <w:jc w:val="center"/>
        <w:rPr>
          <w:color w:val="1C1E29"/>
        </w:rPr>
      </w:pPr>
    </w:p>
    <w:p w14:paraId="2382CB8D" w14:textId="085EBCAF" w:rsidR="005B2C8C" w:rsidRDefault="005B2C8C" w:rsidP="005B2C8C">
      <w:pPr>
        <w:pStyle w:val="NormalWeb"/>
        <w:spacing w:before="0" w:beforeAutospacing="0" w:after="0" w:afterAutospacing="0" w:line="480" w:lineRule="auto"/>
        <w:jc w:val="center"/>
        <w:rPr>
          <w:color w:val="1C1E29"/>
        </w:rPr>
      </w:pPr>
      <w:r>
        <w:rPr>
          <w:color w:val="1C1E29"/>
        </w:rPr>
        <w:t>Angel Hobbs</w:t>
      </w:r>
    </w:p>
    <w:p w14:paraId="1D00563C" w14:textId="7DDA28C8" w:rsidR="005B2C8C" w:rsidRDefault="005B2C8C" w:rsidP="005B2C8C">
      <w:pPr>
        <w:pStyle w:val="NormalWeb"/>
        <w:spacing w:before="0" w:beforeAutospacing="0" w:after="0" w:afterAutospacing="0" w:line="480" w:lineRule="auto"/>
        <w:jc w:val="center"/>
        <w:rPr>
          <w:color w:val="1C1E29"/>
        </w:rPr>
      </w:pPr>
      <w:r>
        <w:rPr>
          <w:color w:val="1C1E29"/>
        </w:rPr>
        <w:t>King University</w:t>
      </w:r>
    </w:p>
    <w:p w14:paraId="63F2A642" w14:textId="77777777" w:rsidR="005B2C8C" w:rsidRDefault="005B2C8C" w:rsidP="005B2C8C">
      <w:pPr>
        <w:pStyle w:val="NormalWeb"/>
        <w:spacing w:before="0" w:beforeAutospacing="0" w:after="0" w:afterAutospacing="0" w:line="480" w:lineRule="auto"/>
        <w:rPr>
          <w:color w:val="1C1E29"/>
        </w:rPr>
      </w:pPr>
    </w:p>
    <w:p w14:paraId="4C49CEAE" w14:textId="77777777" w:rsidR="005B2C8C" w:rsidRDefault="005B2C8C" w:rsidP="005B2C8C">
      <w:pPr>
        <w:pStyle w:val="NormalWeb"/>
        <w:spacing w:before="0" w:beforeAutospacing="0" w:after="0" w:afterAutospacing="0" w:line="480" w:lineRule="auto"/>
        <w:rPr>
          <w:color w:val="1C1E29"/>
        </w:rPr>
      </w:pPr>
    </w:p>
    <w:p w14:paraId="56F8FDE8" w14:textId="77777777" w:rsidR="005B2C8C" w:rsidRDefault="005B2C8C" w:rsidP="005B2C8C">
      <w:pPr>
        <w:pStyle w:val="NormalWeb"/>
        <w:spacing w:before="0" w:beforeAutospacing="0" w:after="0" w:afterAutospacing="0" w:line="480" w:lineRule="auto"/>
        <w:rPr>
          <w:color w:val="1C1E29"/>
        </w:rPr>
      </w:pPr>
    </w:p>
    <w:p w14:paraId="6EF3A115" w14:textId="77777777" w:rsidR="005B2C8C" w:rsidRDefault="005B2C8C" w:rsidP="005B2C8C">
      <w:pPr>
        <w:pStyle w:val="NormalWeb"/>
        <w:spacing w:before="0" w:beforeAutospacing="0" w:after="0" w:afterAutospacing="0" w:line="480" w:lineRule="auto"/>
        <w:rPr>
          <w:color w:val="1C1E29"/>
        </w:rPr>
      </w:pPr>
    </w:p>
    <w:p w14:paraId="6DF9AAC8" w14:textId="77777777" w:rsidR="005B2C8C" w:rsidRDefault="005B2C8C" w:rsidP="005B2C8C">
      <w:pPr>
        <w:pStyle w:val="NormalWeb"/>
        <w:spacing w:before="0" w:beforeAutospacing="0" w:after="0" w:afterAutospacing="0" w:line="480" w:lineRule="auto"/>
        <w:rPr>
          <w:color w:val="1C1E29"/>
        </w:rPr>
      </w:pPr>
    </w:p>
    <w:p w14:paraId="593F9CFB" w14:textId="77777777" w:rsidR="005B2C8C" w:rsidRDefault="005B2C8C" w:rsidP="005B2C8C">
      <w:pPr>
        <w:pStyle w:val="NormalWeb"/>
        <w:spacing w:before="0" w:beforeAutospacing="0" w:after="0" w:afterAutospacing="0" w:line="480" w:lineRule="auto"/>
        <w:rPr>
          <w:color w:val="1C1E29"/>
        </w:rPr>
      </w:pPr>
    </w:p>
    <w:p w14:paraId="66EE1191" w14:textId="77777777" w:rsidR="005B2C8C" w:rsidRDefault="005B2C8C" w:rsidP="005B2C8C">
      <w:pPr>
        <w:pStyle w:val="NormalWeb"/>
        <w:spacing w:before="0" w:beforeAutospacing="0" w:after="0" w:afterAutospacing="0" w:line="480" w:lineRule="auto"/>
        <w:rPr>
          <w:color w:val="1C1E29"/>
        </w:rPr>
      </w:pPr>
    </w:p>
    <w:p w14:paraId="5C8AE654" w14:textId="77777777" w:rsidR="005B2C8C" w:rsidRDefault="005B2C8C" w:rsidP="005B2C8C">
      <w:pPr>
        <w:pStyle w:val="NormalWeb"/>
        <w:spacing w:before="0" w:beforeAutospacing="0" w:after="0" w:afterAutospacing="0" w:line="480" w:lineRule="auto"/>
        <w:rPr>
          <w:color w:val="1C1E29"/>
        </w:rPr>
      </w:pPr>
    </w:p>
    <w:p w14:paraId="0B6F9CBB" w14:textId="77777777" w:rsidR="005B2C8C" w:rsidRDefault="005B2C8C" w:rsidP="005B2C8C">
      <w:pPr>
        <w:pStyle w:val="NormalWeb"/>
        <w:spacing w:before="0" w:beforeAutospacing="0" w:after="0" w:afterAutospacing="0" w:line="480" w:lineRule="auto"/>
        <w:rPr>
          <w:color w:val="1C1E29"/>
        </w:rPr>
      </w:pPr>
    </w:p>
    <w:p w14:paraId="498CFA6B" w14:textId="77777777" w:rsidR="005B2C8C" w:rsidRDefault="005B2C8C" w:rsidP="005B2C8C">
      <w:pPr>
        <w:pStyle w:val="NormalWeb"/>
        <w:spacing w:before="0" w:beforeAutospacing="0" w:after="0" w:afterAutospacing="0" w:line="480" w:lineRule="auto"/>
        <w:rPr>
          <w:color w:val="1C1E29"/>
        </w:rPr>
      </w:pPr>
    </w:p>
    <w:p w14:paraId="1A62E58C" w14:textId="77777777" w:rsidR="005B2C8C" w:rsidRDefault="005B2C8C" w:rsidP="005B2C8C">
      <w:pPr>
        <w:pStyle w:val="NormalWeb"/>
        <w:spacing w:before="0" w:beforeAutospacing="0" w:after="0" w:afterAutospacing="0" w:line="480" w:lineRule="auto"/>
        <w:rPr>
          <w:color w:val="1C1E29"/>
        </w:rPr>
      </w:pPr>
    </w:p>
    <w:p w14:paraId="0ED1D609" w14:textId="77777777" w:rsidR="005B2C8C" w:rsidRDefault="005B2C8C" w:rsidP="005B2C8C">
      <w:pPr>
        <w:pStyle w:val="NormalWeb"/>
        <w:spacing w:before="0" w:beforeAutospacing="0" w:after="0" w:afterAutospacing="0" w:line="480" w:lineRule="auto"/>
        <w:rPr>
          <w:color w:val="1C1E29"/>
        </w:rPr>
      </w:pPr>
    </w:p>
    <w:p w14:paraId="3BE4DD68" w14:textId="77777777" w:rsidR="005B2C8C" w:rsidRDefault="005B2C8C" w:rsidP="005B2C8C">
      <w:pPr>
        <w:pStyle w:val="NormalWeb"/>
        <w:spacing w:before="0" w:beforeAutospacing="0" w:after="0" w:afterAutospacing="0" w:line="480" w:lineRule="auto"/>
        <w:rPr>
          <w:color w:val="1C1E29"/>
        </w:rPr>
      </w:pPr>
    </w:p>
    <w:p w14:paraId="0B66591D" w14:textId="77777777" w:rsidR="005B2C8C" w:rsidRDefault="005B2C8C" w:rsidP="005B2C8C">
      <w:pPr>
        <w:pStyle w:val="NormalWeb"/>
        <w:spacing w:before="0" w:beforeAutospacing="0" w:after="0" w:afterAutospacing="0" w:line="480" w:lineRule="auto"/>
        <w:rPr>
          <w:color w:val="1C1E29"/>
        </w:rPr>
      </w:pPr>
    </w:p>
    <w:p w14:paraId="46E94D5B" w14:textId="1A91210D" w:rsidR="005B2C8C" w:rsidRPr="005B2C8C" w:rsidRDefault="005B2C8C" w:rsidP="005B2C8C">
      <w:pPr>
        <w:pStyle w:val="NormalWeb"/>
        <w:spacing w:before="0" w:beforeAutospacing="0" w:after="0" w:afterAutospacing="0" w:line="480" w:lineRule="auto"/>
        <w:rPr>
          <w:color w:val="1C1E29"/>
        </w:rPr>
      </w:pPr>
      <w:r w:rsidRPr="005B2C8C">
        <w:rPr>
          <w:color w:val="1C1E29"/>
        </w:rPr>
        <w:t>1. </w:t>
      </w:r>
      <w:r w:rsidRPr="005B2C8C">
        <w:rPr>
          <w:rStyle w:val="Strong"/>
          <w:rFonts w:eastAsiaTheme="majorEastAsia"/>
          <w:color w:val="1C1E29"/>
        </w:rPr>
        <w:t>Authority</w:t>
      </w:r>
      <w:r w:rsidRPr="005B2C8C">
        <w:rPr>
          <w:color w:val="1C1E29"/>
        </w:rPr>
        <w:t xml:space="preserve">- CEO Gary Reedy heads the institution I researched. He has been with the American Cancer Society since 2000. There is also an Executive Leadership Team with an additional panel of ten persons. Two of the team members are M.D.s, one is a legal and risk officer, and the other six are business executives. The writing and research teams are made up of doctors and oncology certified nurses experienced and </w:t>
      </w:r>
      <w:r w:rsidRPr="005B2C8C">
        <w:rPr>
          <w:color w:val="1C1E29"/>
        </w:rPr>
        <w:t>knowledgeable</w:t>
      </w:r>
      <w:r w:rsidRPr="005B2C8C">
        <w:rPr>
          <w:color w:val="1C1E29"/>
        </w:rPr>
        <w:t xml:space="preserve"> with cancer and cancer care as well as journalists, editors, and translators with extensive experience in medical writing. It is not clear who developed the website; however, it does show it is updated quarterly.</w:t>
      </w:r>
    </w:p>
    <w:p w14:paraId="7F49840E" w14:textId="77777777" w:rsidR="005B2C8C" w:rsidRPr="005B2C8C" w:rsidRDefault="005B2C8C" w:rsidP="005B2C8C">
      <w:pPr>
        <w:pStyle w:val="NormalWeb"/>
        <w:spacing w:before="0" w:beforeAutospacing="0" w:after="0" w:afterAutospacing="0" w:line="480" w:lineRule="auto"/>
        <w:rPr>
          <w:color w:val="1C1E29"/>
        </w:rPr>
      </w:pPr>
      <w:r w:rsidRPr="005B2C8C">
        <w:rPr>
          <w:color w:val="1C1E29"/>
        </w:rPr>
        <w:t>The contact information is clear and precise on the website. </w:t>
      </w:r>
    </w:p>
    <w:p w14:paraId="40B5B3C2" w14:textId="77777777" w:rsidR="005B2C8C" w:rsidRPr="005B2C8C" w:rsidRDefault="005B2C8C" w:rsidP="005B2C8C">
      <w:pPr>
        <w:pStyle w:val="NormalWeb"/>
        <w:spacing w:before="0" w:beforeAutospacing="0" w:after="0" w:afterAutospacing="0" w:line="480" w:lineRule="auto"/>
        <w:rPr>
          <w:color w:val="1C1E29"/>
        </w:rPr>
      </w:pPr>
    </w:p>
    <w:p w14:paraId="425C11C9" w14:textId="6DF3E56F" w:rsidR="005B2C8C" w:rsidRPr="005B2C8C" w:rsidRDefault="005B2C8C" w:rsidP="005B2C8C">
      <w:pPr>
        <w:pStyle w:val="NormalWeb"/>
        <w:spacing w:before="0" w:beforeAutospacing="0" w:after="0" w:afterAutospacing="0" w:line="480" w:lineRule="auto"/>
        <w:rPr>
          <w:color w:val="1C1E29"/>
        </w:rPr>
      </w:pPr>
      <w:r w:rsidRPr="005B2C8C">
        <w:rPr>
          <w:color w:val="1C1E29"/>
        </w:rPr>
        <w:t>Business Address:</w:t>
      </w:r>
      <w:r w:rsidRPr="005B2C8C">
        <w:rPr>
          <w:color w:val="1C1E29"/>
        </w:rPr>
        <w:t xml:space="preserve">                                                      </w:t>
      </w:r>
      <w:r w:rsidRPr="005B2C8C">
        <w:rPr>
          <w:color w:val="1C1E29"/>
        </w:rPr>
        <w:t xml:space="preserve"> Donation Mailing Address:</w:t>
      </w:r>
    </w:p>
    <w:p w14:paraId="612319DE" w14:textId="0509A84E" w:rsidR="005B2C8C" w:rsidRPr="005B2C8C" w:rsidRDefault="005B2C8C" w:rsidP="005B2C8C">
      <w:pPr>
        <w:pStyle w:val="NormalWeb"/>
        <w:spacing w:before="0" w:beforeAutospacing="0" w:after="0" w:afterAutospacing="0" w:line="480" w:lineRule="auto"/>
        <w:rPr>
          <w:color w:val="1C1E29"/>
        </w:rPr>
      </w:pPr>
      <w:r w:rsidRPr="005B2C8C">
        <w:rPr>
          <w:color w:val="1C1E29"/>
        </w:rPr>
        <w:t xml:space="preserve">250 Williams St. N.W. </w:t>
      </w:r>
      <w:r w:rsidRPr="005B2C8C">
        <w:rPr>
          <w:color w:val="1C1E29"/>
        </w:rPr>
        <w:t xml:space="preserve">                                               </w:t>
      </w:r>
      <w:r w:rsidRPr="005B2C8C">
        <w:rPr>
          <w:color w:val="1C1E29"/>
        </w:rPr>
        <w:t>P.O. Box 22478</w:t>
      </w:r>
    </w:p>
    <w:p w14:paraId="4B226927" w14:textId="77777777" w:rsidR="005B2C8C" w:rsidRPr="005B2C8C" w:rsidRDefault="005B2C8C" w:rsidP="005B2C8C">
      <w:pPr>
        <w:pStyle w:val="NormalWeb"/>
        <w:spacing w:before="0" w:beforeAutospacing="0" w:after="0" w:afterAutospacing="0" w:line="480" w:lineRule="auto"/>
        <w:rPr>
          <w:color w:val="1C1E29"/>
        </w:rPr>
      </w:pPr>
      <w:r w:rsidRPr="005B2C8C">
        <w:rPr>
          <w:color w:val="1C1E29"/>
        </w:rPr>
        <w:t xml:space="preserve">Atlanta, Georgia 30303 </w:t>
      </w:r>
      <w:r w:rsidRPr="005B2C8C">
        <w:rPr>
          <w:color w:val="1C1E29"/>
        </w:rPr>
        <w:t xml:space="preserve">                                              </w:t>
      </w:r>
      <w:r w:rsidRPr="005B2C8C">
        <w:rPr>
          <w:color w:val="1C1E29"/>
        </w:rPr>
        <w:t>Oklahoma City, Ok 73123</w:t>
      </w:r>
    </w:p>
    <w:p w14:paraId="770BF405" w14:textId="77777777" w:rsidR="005B2C8C" w:rsidRPr="005B2C8C" w:rsidRDefault="005B2C8C" w:rsidP="005B2C8C">
      <w:pPr>
        <w:pStyle w:val="NormalWeb"/>
        <w:spacing w:before="0" w:beforeAutospacing="0" w:after="0" w:afterAutospacing="0" w:line="480" w:lineRule="auto"/>
        <w:rPr>
          <w:color w:val="1C1E29"/>
        </w:rPr>
      </w:pPr>
    </w:p>
    <w:p w14:paraId="2C82841B" w14:textId="0228ECAA" w:rsidR="005B2C8C" w:rsidRPr="005B2C8C" w:rsidRDefault="005B2C8C" w:rsidP="005B2C8C">
      <w:pPr>
        <w:pStyle w:val="NormalWeb"/>
        <w:spacing w:before="0" w:beforeAutospacing="0" w:after="0" w:afterAutospacing="0" w:line="480" w:lineRule="auto"/>
        <w:rPr>
          <w:color w:val="1C1E29"/>
        </w:rPr>
      </w:pPr>
      <w:r w:rsidRPr="005B2C8C">
        <w:rPr>
          <w:color w:val="1C1E29"/>
        </w:rPr>
        <w:t>The website also offers a Cancer helpline, live chat, and a telephone number (1-800-227-2345), along with a Tax ID # 13-1788491</w:t>
      </w:r>
    </w:p>
    <w:p w14:paraId="50BFA051" w14:textId="77777777" w:rsidR="005B2C8C" w:rsidRPr="005B2C8C" w:rsidRDefault="005B2C8C" w:rsidP="005B2C8C">
      <w:pPr>
        <w:pStyle w:val="NormalWeb"/>
        <w:spacing w:before="0" w:beforeAutospacing="0" w:after="0" w:afterAutospacing="0" w:line="480" w:lineRule="auto"/>
        <w:rPr>
          <w:color w:val="1C1E29"/>
        </w:rPr>
      </w:pPr>
    </w:p>
    <w:p w14:paraId="2612B875" w14:textId="209D61DA" w:rsidR="005B2C8C" w:rsidRPr="005B2C8C" w:rsidRDefault="005B2C8C" w:rsidP="005B2C8C">
      <w:pPr>
        <w:pStyle w:val="NormalWeb"/>
        <w:spacing w:before="0" w:beforeAutospacing="0" w:after="0" w:afterAutospacing="0" w:line="480" w:lineRule="auto"/>
        <w:rPr>
          <w:color w:val="1C1E29"/>
        </w:rPr>
      </w:pPr>
      <w:r w:rsidRPr="005B2C8C">
        <w:rPr>
          <w:color w:val="1C1E29"/>
        </w:rPr>
        <w:t>The executive team has personal biographies about each of them and their credentials. The site is supported by the American Cancer Society itself, but has multiple partners who donate. CVS, Kroger, Chevrolet, Kohl’s, Walmart, Avon, Wells Fargo, Delta, IBM, and Boeing, to name a few.</w:t>
      </w:r>
    </w:p>
    <w:p w14:paraId="68956824" w14:textId="77777777" w:rsidR="005B2C8C" w:rsidRPr="005B2C8C" w:rsidRDefault="005B2C8C" w:rsidP="005B2C8C">
      <w:pPr>
        <w:pStyle w:val="NormalWeb"/>
        <w:spacing w:before="0" w:beforeAutospacing="0" w:after="0" w:afterAutospacing="0" w:line="480" w:lineRule="auto"/>
        <w:rPr>
          <w:color w:val="1C1E29"/>
        </w:rPr>
      </w:pPr>
    </w:p>
    <w:p w14:paraId="637A0D3C" w14:textId="77777777" w:rsidR="00106668" w:rsidRDefault="00106668" w:rsidP="005B2C8C">
      <w:pPr>
        <w:pStyle w:val="NormalWeb"/>
        <w:spacing w:before="0" w:beforeAutospacing="0" w:after="0" w:afterAutospacing="0" w:line="480" w:lineRule="auto"/>
        <w:rPr>
          <w:color w:val="1C1E29"/>
        </w:rPr>
      </w:pPr>
    </w:p>
    <w:p w14:paraId="1E59761D" w14:textId="77777777" w:rsidR="00106668" w:rsidRDefault="00106668" w:rsidP="005B2C8C">
      <w:pPr>
        <w:pStyle w:val="NormalWeb"/>
        <w:spacing w:before="0" w:beforeAutospacing="0" w:after="0" w:afterAutospacing="0" w:line="480" w:lineRule="auto"/>
        <w:rPr>
          <w:color w:val="1C1E29"/>
        </w:rPr>
      </w:pPr>
    </w:p>
    <w:p w14:paraId="373B2045" w14:textId="5C5AB187" w:rsidR="005B2C8C" w:rsidRPr="005B2C8C" w:rsidRDefault="005B2C8C" w:rsidP="005B2C8C">
      <w:pPr>
        <w:pStyle w:val="NormalWeb"/>
        <w:spacing w:before="0" w:beforeAutospacing="0" w:after="0" w:afterAutospacing="0" w:line="480" w:lineRule="auto"/>
        <w:rPr>
          <w:color w:val="1C1E29"/>
        </w:rPr>
      </w:pPr>
      <w:r w:rsidRPr="005B2C8C">
        <w:rPr>
          <w:color w:val="1C1E29"/>
        </w:rPr>
        <w:t>2. </w:t>
      </w:r>
      <w:r w:rsidRPr="005B2C8C">
        <w:rPr>
          <w:rStyle w:val="Strong"/>
          <w:rFonts w:eastAsiaTheme="majorEastAsia"/>
          <w:color w:val="1C1E29"/>
        </w:rPr>
        <w:t>Purpose:</w:t>
      </w:r>
      <w:r w:rsidRPr="005B2C8C">
        <w:rPr>
          <w:color w:val="1C1E29"/>
        </w:rPr>
        <w:t> Mission Statement: “The American Cancer Society’s mission is to save lives, celebrate lives, and lead the fight for a world without cancer (ACS, 2019).” I genuinely feel this website reaches out to people with cancer, families living with cancer and provides excellent resources and information. It provides content on anything needed to know about a specific type of cancer or focused research. The site is very organized and focused, and has side links to different information from history to research and donations. The website itself takes the reader to the main page, and there are many links to the website. Each link has an individual URL. For instance: If the reader wanted to organize a walk for breast cancer, he/she clicks on the link for making strides against breast cancer and is redirected to </w:t>
      </w:r>
      <w:hyperlink r:id="rId6" w:tgtFrame="_blank" w:history="1">
        <w:r w:rsidRPr="005B2C8C">
          <w:rPr>
            <w:rStyle w:val="Hyperlink"/>
            <w:color w:val="4A6EE0"/>
          </w:rPr>
          <w:t>https://secure.acsevents.org/site/SPageServer?pagename=strides_learn</w:t>
        </w:r>
      </w:hyperlink>
      <w:r w:rsidRPr="005B2C8C">
        <w:rPr>
          <w:color w:val="1C1E29"/>
        </w:rPr>
        <w:t>.</w:t>
      </w:r>
    </w:p>
    <w:p w14:paraId="191ACA8C" w14:textId="77777777" w:rsidR="005B2C8C" w:rsidRPr="005B2C8C" w:rsidRDefault="005B2C8C" w:rsidP="005B2C8C">
      <w:pPr>
        <w:pStyle w:val="NormalWeb"/>
        <w:spacing w:before="0" w:beforeAutospacing="0" w:after="0" w:afterAutospacing="0" w:line="480" w:lineRule="auto"/>
        <w:rPr>
          <w:color w:val="1C1E29"/>
        </w:rPr>
      </w:pPr>
    </w:p>
    <w:p w14:paraId="7251C0A5" w14:textId="4CC0BCE0" w:rsidR="005B2C8C" w:rsidRPr="005B2C8C" w:rsidRDefault="005B2C8C" w:rsidP="005B2C8C">
      <w:pPr>
        <w:pStyle w:val="NormalWeb"/>
        <w:spacing w:before="0" w:beforeAutospacing="0" w:after="0" w:afterAutospacing="0" w:line="480" w:lineRule="auto"/>
        <w:rPr>
          <w:color w:val="1C1E29"/>
        </w:rPr>
      </w:pPr>
      <w:r w:rsidRPr="005B2C8C">
        <w:rPr>
          <w:color w:val="1C1E29"/>
        </w:rPr>
        <w:t>3. </w:t>
      </w:r>
      <w:r w:rsidRPr="005B2C8C">
        <w:rPr>
          <w:rStyle w:val="Strong"/>
          <w:rFonts w:eastAsiaTheme="majorEastAsia"/>
          <w:color w:val="1C1E29"/>
        </w:rPr>
        <w:t>Coverage:</w:t>
      </w:r>
      <w:r w:rsidRPr="005B2C8C">
        <w:rPr>
          <w:color w:val="1C1E29"/>
        </w:rPr>
        <w:t xml:space="preserve">  The website does not claim to be either selective or comprehensive. However, just by visiting the website, one can see it is a comprehensive website with each topic explored in depth. A comparison of other sites </w:t>
      </w:r>
      <w:r w:rsidRPr="005B2C8C">
        <w:rPr>
          <w:color w:val="1C1E29"/>
        </w:rPr>
        <w:t>shows</w:t>
      </w:r>
      <w:r w:rsidRPr="005B2C8C">
        <w:rPr>
          <w:color w:val="1C1E29"/>
        </w:rPr>
        <w:t xml:space="preserve"> this website is layman user-friendly, has more in-depth information about each type of cancer, and allows the public to explore every inch of the website with ease. Every link within the ACS website stays on the site and does not take the reader to an outside resource.</w:t>
      </w:r>
    </w:p>
    <w:p w14:paraId="2D11B9DA" w14:textId="77777777" w:rsidR="005B2C8C" w:rsidRPr="005B2C8C" w:rsidRDefault="005B2C8C" w:rsidP="005B2C8C">
      <w:pPr>
        <w:pStyle w:val="NormalWeb"/>
        <w:spacing w:before="0" w:beforeAutospacing="0" w:after="0" w:afterAutospacing="0" w:line="480" w:lineRule="auto"/>
        <w:rPr>
          <w:color w:val="1C1E29"/>
        </w:rPr>
      </w:pPr>
    </w:p>
    <w:p w14:paraId="45586204" w14:textId="33D9294A" w:rsidR="005B2C8C" w:rsidRPr="005B2C8C" w:rsidRDefault="005B2C8C" w:rsidP="005B2C8C">
      <w:pPr>
        <w:pStyle w:val="NormalWeb"/>
        <w:spacing w:before="0" w:beforeAutospacing="0" w:after="0" w:afterAutospacing="0" w:line="480" w:lineRule="auto"/>
        <w:rPr>
          <w:color w:val="1C1E29"/>
        </w:rPr>
      </w:pPr>
      <w:r w:rsidRPr="005B2C8C">
        <w:rPr>
          <w:color w:val="1C1E29"/>
        </w:rPr>
        <w:t>4. </w:t>
      </w:r>
      <w:r w:rsidRPr="005B2C8C">
        <w:rPr>
          <w:rStyle w:val="Strong"/>
          <w:rFonts w:eastAsiaTheme="majorEastAsia"/>
          <w:color w:val="1C1E29"/>
        </w:rPr>
        <w:t>Currency: </w:t>
      </w:r>
      <w:r w:rsidRPr="005B2C8C">
        <w:rPr>
          <w:color w:val="1C1E29"/>
        </w:rPr>
        <w:t>While researching this website, one observes different dates on different links. The Mission statement and other core value statements have not had an update. This date tells the reader that the Mission Statement has not changed. However, one everything else, the year 2019, was at the bottom of every page. Links on the website are current and up to date.</w:t>
      </w:r>
    </w:p>
    <w:p w14:paraId="0959DC2D" w14:textId="77777777" w:rsidR="00106668" w:rsidRDefault="00106668" w:rsidP="005B2C8C">
      <w:pPr>
        <w:pStyle w:val="NormalWeb"/>
        <w:spacing w:before="0" w:beforeAutospacing="0" w:after="0" w:afterAutospacing="0" w:line="480" w:lineRule="auto"/>
        <w:rPr>
          <w:color w:val="1C1E29"/>
        </w:rPr>
      </w:pPr>
    </w:p>
    <w:p w14:paraId="6AB518D4" w14:textId="5760713B" w:rsidR="005B2C8C" w:rsidRPr="005B2C8C" w:rsidRDefault="005B2C8C" w:rsidP="005B2C8C">
      <w:pPr>
        <w:pStyle w:val="NormalWeb"/>
        <w:spacing w:before="0" w:beforeAutospacing="0" w:after="0" w:afterAutospacing="0" w:line="480" w:lineRule="auto"/>
        <w:rPr>
          <w:color w:val="1C1E29"/>
        </w:rPr>
      </w:pPr>
      <w:bookmarkStart w:id="0" w:name="_GoBack"/>
      <w:bookmarkEnd w:id="0"/>
      <w:r w:rsidRPr="005B2C8C">
        <w:rPr>
          <w:color w:val="1C1E29"/>
        </w:rPr>
        <w:t>5. </w:t>
      </w:r>
      <w:r w:rsidRPr="005B2C8C">
        <w:rPr>
          <w:rStyle w:val="Strong"/>
          <w:rFonts w:eastAsiaTheme="majorEastAsia"/>
          <w:color w:val="1C1E29"/>
        </w:rPr>
        <w:t>Objectivity: </w:t>
      </w:r>
      <w:r w:rsidRPr="005B2C8C">
        <w:rPr>
          <w:color w:val="1C1E29"/>
        </w:rPr>
        <w:t>I feel the information on this website does try to sway the audience. Nevertheless, with organized, focused information, appropriate content, and resources. They do try to encourage, not persuade, the reader to buy ACS shirts for fundraising efforts. Although, most of the website encourages the reader to donate, volunteer, be an advocate, start a fundraiser or link their shopping (ex: EBAY), to where some of the money you spend goes to the American Cancer Society for research.</w:t>
      </w:r>
    </w:p>
    <w:p w14:paraId="375410CD" w14:textId="77777777" w:rsidR="005B2C8C" w:rsidRPr="005B2C8C" w:rsidRDefault="005B2C8C" w:rsidP="005B2C8C">
      <w:pPr>
        <w:pStyle w:val="NormalWeb"/>
        <w:spacing w:before="0" w:beforeAutospacing="0" w:after="0" w:afterAutospacing="0" w:line="480" w:lineRule="auto"/>
        <w:rPr>
          <w:color w:val="1C1E29"/>
        </w:rPr>
      </w:pPr>
    </w:p>
    <w:p w14:paraId="40867401" w14:textId="1C139BFE" w:rsidR="005B2C8C" w:rsidRPr="005B2C8C" w:rsidRDefault="005B2C8C" w:rsidP="005B2C8C">
      <w:pPr>
        <w:pStyle w:val="NormalWeb"/>
        <w:spacing w:before="0" w:beforeAutospacing="0" w:after="0" w:afterAutospacing="0" w:line="480" w:lineRule="auto"/>
        <w:rPr>
          <w:color w:val="1C1E29"/>
        </w:rPr>
      </w:pPr>
      <w:r w:rsidRPr="005B2C8C">
        <w:rPr>
          <w:color w:val="1C1E29"/>
        </w:rPr>
        <w:t>6. </w:t>
      </w:r>
      <w:r w:rsidRPr="005B2C8C">
        <w:rPr>
          <w:rStyle w:val="Strong"/>
          <w:rFonts w:eastAsiaTheme="majorEastAsia"/>
          <w:color w:val="1C1E29"/>
        </w:rPr>
        <w:t>Accuracy:</w:t>
      </w:r>
      <w:r w:rsidRPr="005B2C8C">
        <w:rPr>
          <w:color w:val="1C1E29"/>
        </w:rPr>
        <w:t> I feel the authors of this website are affiliates of the American Cancer Society. The writers for this website have posted accurate and factual information for the public. Through research and development, The American Cancer Society has developed its statistical information and used other reputable resources for probability and trends charts and graphs, and estimated new cases and death rate analysis tools. There is also a bibliography reference for each source they used. Citations under each graph and chart with an official resources link.  </w:t>
      </w:r>
    </w:p>
    <w:p w14:paraId="48E6A27A" w14:textId="14E891A3" w:rsidR="00780E52" w:rsidRPr="005B2C8C" w:rsidRDefault="00780E52" w:rsidP="005B2C8C">
      <w:pPr>
        <w:spacing w:line="480" w:lineRule="auto"/>
        <w:rPr>
          <w:rFonts w:ascii="Times New Roman" w:hAnsi="Times New Roman" w:cs="Times New Roman"/>
          <w:sz w:val="24"/>
          <w:szCs w:val="24"/>
        </w:rPr>
      </w:pPr>
    </w:p>
    <w:p w14:paraId="613B77D4" w14:textId="77777777" w:rsidR="00106668" w:rsidRDefault="00106668" w:rsidP="000416D7">
      <w:pPr>
        <w:jc w:val="center"/>
        <w:rPr>
          <w:rFonts w:ascii="Times New Roman" w:hAnsi="Times New Roman" w:cs="Times New Roman"/>
          <w:b/>
          <w:bCs/>
          <w:sz w:val="24"/>
          <w:szCs w:val="24"/>
        </w:rPr>
      </w:pPr>
    </w:p>
    <w:p w14:paraId="2111FBDB" w14:textId="77777777" w:rsidR="00106668" w:rsidRDefault="00106668" w:rsidP="000416D7">
      <w:pPr>
        <w:jc w:val="center"/>
        <w:rPr>
          <w:rFonts w:ascii="Times New Roman" w:hAnsi="Times New Roman" w:cs="Times New Roman"/>
          <w:b/>
          <w:bCs/>
          <w:sz w:val="24"/>
          <w:szCs w:val="24"/>
        </w:rPr>
      </w:pPr>
    </w:p>
    <w:p w14:paraId="3EBCCF33" w14:textId="77777777" w:rsidR="00106668" w:rsidRDefault="00106668" w:rsidP="000416D7">
      <w:pPr>
        <w:jc w:val="center"/>
        <w:rPr>
          <w:rFonts w:ascii="Times New Roman" w:hAnsi="Times New Roman" w:cs="Times New Roman"/>
          <w:b/>
          <w:bCs/>
          <w:sz w:val="24"/>
          <w:szCs w:val="24"/>
        </w:rPr>
      </w:pPr>
    </w:p>
    <w:p w14:paraId="157D2760" w14:textId="77777777" w:rsidR="00106668" w:rsidRDefault="00106668" w:rsidP="000416D7">
      <w:pPr>
        <w:jc w:val="center"/>
        <w:rPr>
          <w:rFonts w:ascii="Times New Roman" w:hAnsi="Times New Roman" w:cs="Times New Roman"/>
          <w:b/>
          <w:bCs/>
          <w:sz w:val="24"/>
          <w:szCs w:val="24"/>
        </w:rPr>
      </w:pPr>
    </w:p>
    <w:p w14:paraId="563B7744" w14:textId="77777777" w:rsidR="00106668" w:rsidRDefault="00106668" w:rsidP="000416D7">
      <w:pPr>
        <w:jc w:val="center"/>
        <w:rPr>
          <w:rFonts w:ascii="Times New Roman" w:hAnsi="Times New Roman" w:cs="Times New Roman"/>
          <w:b/>
          <w:bCs/>
          <w:sz w:val="24"/>
          <w:szCs w:val="24"/>
        </w:rPr>
      </w:pPr>
    </w:p>
    <w:p w14:paraId="41CFBF72" w14:textId="77777777" w:rsidR="00106668" w:rsidRDefault="00106668" w:rsidP="000416D7">
      <w:pPr>
        <w:jc w:val="center"/>
        <w:rPr>
          <w:rFonts w:ascii="Times New Roman" w:hAnsi="Times New Roman" w:cs="Times New Roman"/>
          <w:b/>
          <w:bCs/>
          <w:sz w:val="24"/>
          <w:szCs w:val="24"/>
        </w:rPr>
      </w:pPr>
    </w:p>
    <w:p w14:paraId="72C72256" w14:textId="77777777" w:rsidR="00106668" w:rsidRDefault="00106668" w:rsidP="000416D7">
      <w:pPr>
        <w:jc w:val="center"/>
        <w:rPr>
          <w:rFonts w:ascii="Times New Roman" w:hAnsi="Times New Roman" w:cs="Times New Roman"/>
          <w:b/>
          <w:bCs/>
          <w:sz w:val="24"/>
          <w:szCs w:val="24"/>
        </w:rPr>
      </w:pPr>
    </w:p>
    <w:p w14:paraId="48D6B0C0" w14:textId="77777777" w:rsidR="00106668" w:rsidRDefault="00106668" w:rsidP="000416D7">
      <w:pPr>
        <w:jc w:val="center"/>
        <w:rPr>
          <w:rFonts w:ascii="Times New Roman" w:hAnsi="Times New Roman" w:cs="Times New Roman"/>
          <w:b/>
          <w:bCs/>
          <w:sz w:val="24"/>
          <w:szCs w:val="24"/>
        </w:rPr>
      </w:pPr>
    </w:p>
    <w:p w14:paraId="28BDF59F" w14:textId="77777777" w:rsidR="00106668" w:rsidRDefault="00106668" w:rsidP="000416D7">
      <w:pPr>
        <w:jc w:val="center"/>
        <w:rPr>
          <w:rFonts w:ascii="Times New Roman" w:hAnsi="Times New Roman" w:cs="Times New Roman"/>
          <w:b/>
          <w:bCs/>
          <w:sz w:val="24"/>
          <w:szCs w:val="24"/>
        </w:rPr>
      </w:pPr>
    </w:p>
    <w:p w14:paraId="6DE36A5C" w14:textId="77777777" w:rsidR="00106668" w:rsidRDefault="00106668" w:rsidP="000416D7">
      <w:pPr>
        <w:jc w:val="center"/>
        <w:rPr>
          <w:rFonts w:ascii="Times New Roman" w:hAnsi="Times New Roman" w:cs="Times New Roman"/>
          <w:b/>
          <w:bCs/>
          <w:sz w:val="24"/>
          <w:szCs w:val="24"/>
        </w:rPr>
      </w:pPr>
    </w:p>
    <w:p w14:paraId="2C1F3D92" w14:textId="77777777" w:rsidR="00106668" w:rsidRDefault="00106668" w:rsidP="000416D7">
      <w:pPr>
        <w:jc w:val="center"/>
        <w:rPr>
          <w:rFonts w:ascii="Times New Roman" w:hAnsi="Times New Roman" w:cs="Times New Roman"/>
          <w:b/>
          <w:bCs/>
          <w:sz w:val="24"/>
          <w:szCs w:val="24"/>
        </w:rPr>
      </w:pPr>
    </w:p>
    <w:p w14:paraId="51D35021" w14:textId="77777777" w:rsidR="00106668" w:rsidRDefault="00106668" w:rsidP="000416D7">
      <w:pPr>
        <w:jc w:val="center"/>
        <w:rPr>
          <w:rFonts w:ascii="Times New Roman" w:hAnsi="Times New Roman" w:cs="Times New Roman"/>
          <w:b/>
          <w:bCs/>
          <w:sz w:val="24"/>
          <w:szCs w:val="24"/>
        </w:rPr>
      </w:pPr>
    </w:p>
    <w:p w14:paraId="3927D4BC" w14:textId="4589C83B" w:rsidR="00CA73E0" w:rsidRPr="005B2C8C" w:rsidRDefault="000416D7" w:rsidP="000416D7">
      <w:pPr>
        <w:jc w:val="center"/>
        <w:rPr>
          <w:rFonts w:ascii="Times New Roman" w:hAnsi="Times New Roman" w:cs="Times New Roman"/>
          <w:b/>
          <w:bCs/>
          <w:sz w:val="24"/>
          <w:szCs w:val="24"/>
        </w:rPr>
      </w:pPr>
      <w:r w:rsidRPr="005B2C8C">
        <w:rPr>
          <w:rFonts w:ascii="Times New Roman" w:hAnsi="Times New Roman" w:cs="Times New Roman"/>
          <w:b/>
          <w:bCs/>
          <w:sz w:val="24"/>
          <w:szCs w:val="24"/>
        </w:rPr>
        <w:t>References:</w:t>
      </w:r>
    </w:p>
    <w:p w14:paraId="0F3B477A" w14:textId="77777777" w:rsidR="009317BB" w:rsidRPr="005B2C8C" w:rsidRDefault="009317BB" w:rsidP="009317BB">
      <w:pPr>
        <w:spacing w:line="240" w:lineRule="auto"/>
        <w:ind w:left="720" w:hanging="720"/>
        <w:rPr>
          <w:rStyle w:val="Hyperlink"/>
          <w:rFonts w:ascii="Times New Roman" w:hAnsi="Times New Roman" w:cs="Times New Roman"/>
          <w:i/>
          <w:iCs/>
          <w:color w:val="2D63B0"/>
          <w:sz w:val="24"/>
          <w:szCs w:val="24"/>
          <w:shd w:val="clear" w:color="auto" w:fill="FFFFFF"/>
        </w:rPr>
      </w:pPr>
      <w:r w:rsidRPr="005B2C8C">
        <w:rPr>
          <w:rFonts w:ascii="Times New Roman" w:hAnsi="Times New Roman" w:cs="Times New Roman"/>
          <w:color w:val="000000"/>
          <w:sz w:val="24"/>
          <w:szCs w:val="24"/>
          <w:shd w:val="clear" w:color="auto" w:fill="FFFFFF"/>
        </w:rPr>
        <w:t>American Cancer Society | Cancer Facts &amp; Statistics. (2019). Retrieved 20 October 2019, from https://cancerstatisticscenter.cancer.org/#!/data-</w:t>
      </w:r>
    </w:p>
    <w:p w14:paraId="55E7617B" w14:textId="4BEC7E73" w:rsidR="00CA73E0" w:rsidRPr="005B2C8C" w:rsidRDefault="000416D7" w:rsidP="009317BB">
      <w:pPr>
        <w:spacing w:line="240" w:lineRule="auto"/>
        <w:ind w:left="720" w:hanging="720"/>
        <w:rPr>
          <w:rFonts w:ascii="Times New Roman" w:hAnsi="Times New Roman" w:cs="Times New Roman"/>
          <w:sz w:val="24"/>
          <w:szCs w:val="24"/>
        </w:rPr>
      </w:pPr>
      <w:r w:rsidRPr="005B2C8C">
        <w:rPr>
          <w:rFonts w:ascii="Times New Roman" w:hAnsi="Times New Roman" w:cs="Times New Roman"/>
          <w:color w:val="000000"/>
          <w:sz w:val="24"/>
          <w:szCs w:val="24"/>
          <w:shd w:val="clear" w:color="auto" w:fill="FFFFFF"/>
        </w:rPr>
        <w:t>American Cancer Society | Information and Resources about for Cancer: Breast, Colon, Lung, Prostate, Skin. (2019). Retrieved 20 October 2019, from https://www.cancer.org/</w:t>
      </w:r>
      <w:r w:rsidR="00CA73E0" w:rsidRPr="005B2C8C">
        <w:rPr>
          <w:rFonts w:ascii="Times New Roman" w:hAnsi="Times New Roman" w:cs="Times New Roman"/>
          <w:sz w:val="24"/>
          <w:szCs w:val="24"/>
        </w:rPr>
        <w:t xml:space="preserve"> </w:t>
      </w:r>
    </w:p>
    <w:p w14:paraId="4070CDD2" w14:textId="314E1821" w:rsidR="000416D7" w:rsidRPr="005B2C8C" w:rsidRDefault="000416D7" w:rsidP="009317BB">
      <w:pPr>
        <w:spacing w:line="240" w:lineRule="auto"/>
        <w:ind w:left="720" w:hanging="720"/>
        <w:rPr>
          <w:rFonts w:ascii="Times New Roman" w:hAnsi="Times New Roman" w:cs="Times New Roman"/>
          <w:color w:val="000000"/>
          <w:sz w:val="24"/>
          <w:szCs w:val="24"/>
          <w:shd w:val="clear" w:color="auto" w:fill="FFFFFF"/>
        </w:rPr>
      </w:pPr>
      <w:r w:rsidRPr="005B2C8C">
        <w:rPr>
          <w:rFonts w:ascii="Times New Roman" w:hAnsi="Times New Roman" w:cs="Times New Roman"/>
          <w:color w:val="000000"/>
          <w:sz w:val="24"/>
          <w:szCs w:val="24"/>
          <w:shd w:val="clear" w:color="auto" w:fill="FFFFFF"/>
        </w:rPr>
        <w:t xml:space="preserve">NVSS - Mortality Data. (2019). Retrieved 20 October 2019, from </w:t>
      </w:r>
      <w:hyperlink r:id="rId7" w:history="1">
        <w:r w:rsidRPr="005B2C8C">
          <w:rPr>
            <w:rStyle w:val="Hyperlink"/>
            <w:rFonts w:ascii="Times New Roman" w:hAnsi="Times New Roman" w:cs="Times New Roman"/>
            <w:sz w:val="24"/>
            <w:szCs w:val="24"/>
            <w:shd w:val="clear" w:color="auto" w:fill="FFFFFF"/>
          </w:rPr>
          <w:t>https://www.cdc.gov/nchs/nvss/deaths.htm</w:t>
        </w:r>
      </w:hyperlink>
      <w:r w:rsidRPr="005B2C8C">
        <w:rPr>
          <w:rFonts w:ascii="Times New Roman" w:hAnsi="Times New Roman" w:cs="Times New Roman"/>
          <w:color w:val="000000"/>
          <w:sz w:val="24"/>
          <w:szCs w:val="24"/>
          <w:shd w:val="clear" w:color="auto" w:fill="FFFFFF"/>
        </w:rPr>
        <w:t>?</w:t>
      </w:r>
    </w:p>
    <w:p w14:paraId="429AE7A1" w14:textId="1354A8D9" w:rsidR="00CA73E0" w:rsidRPr="005B2C8C" w:rsidRDefault="009317BB" w:rsidP="009317BB">
      <w:pPr>
        <w:spacing w:line="240" w:lineRule="auto"/>
        <w:ind w:left="720" w:hanging="720"/>
        <w:rPr>
          <w:rFonts w:ascii="Times New Roman" w:hAnsi="Times New Roman" w:cs="Times New Roman"/>
          <w:color w:val="808080"/>
          <w:sz w:val="24"/>
          <w:szCs w:val="24"/>
          <w:shd w:val="clear" w:color="auto" w:fill="FFFFFF"/>
        </w:rPr>
      </w:pPr>
      <w:r w:rsidRPr="005B2C8C">
        <w:rPr>
          <w:rFonts w:ascii="Times New Roman" w:hAnsi="Times New Roman" w:cs="Times New Roman"/>
          <w:color w:val="000000"/>
          <w:sz w:val="24"/>
          <w:szCs w:val="24"/>
          <w:shd w:val="clear" w:color="auto" w:fill="FFFFFF"/>
        </w:rPr>
        <w:t>Surveillance, Epidemiology, and End Results Program. (2019). Retrieved 20 October 2019, from https://seer.cancer.gov/</w:t>
      </w:r>
    </w:p>
    <w:p w14:paraId="7E1AFB2F" w14:textId="0E9B0D98" w:rsidR="00CA73E0" w:rsidRPr="00CA73E0" w:rsidRDefault="00CA73E0" w:rsidP="009317BB">
      <w:pPr>
        <w:spacing w:line="240" w:lineRule="auto"/>
        <w:ind w:left="720" w:hanging="720"/>
        <w:rPr>
          <w:rFonts w:ascii="Helvetica" w:hAnsi="Helvetica" w:cs="Helvetica"/>
          <w:sz w:val="21"/>
          <w:szCs w:val="21"/>
        </w:rPr>
      </w:pPr>
    </w:p>
    <w:sectPr w:rsidR="00CA73E0" w:rsidRPr="00CA73E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11EF4" w14:textId="77777777" w:rsidR="00730461" w:rsidRDefault="00730461" w:rsidP="005B2C8C">
      <w:pPr>
        <w:spacing w:after="0" w:line="240" w:lineRule="auto"/>
      </w:pPr>
      <w:r>
        <w:separator/>
      </w:r>
    </w:p>
  </w:endnote>
  <w:endnote w:type="continuationSeparator" w:id="0">
    <w:p w14:paraId="47DD98F3" w14:textId="77777777" w:rsidR="00730461" w:rsidRDefault="00730461" w:rsidP="005B2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4CC7B" w14:textId="77777777" w:rsidR="00730461" w:rsidRDefault="00730461" w:rsidP="005B2C8C">
      <w:pPr>
        <w:spacing w:after="0" w:line="240" w:lineRule="auto"/>
      </w:pPr>
      <w:r>
        <w:separator/>
      </w:r>
    </w:p>
  </w:footnote>
  <w:footnote w:type="continuationSeparator" w:id="0">
    <w:p w14:paraId="486D26A3" w14:textId="77777777" w:rsidR="00730461" w:rsidRDefault="00730461" w:rsidP="005B2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081126"/>
      <w:docPartObj>
        <w:docPartGallery w:val="Page Numbers (Top of Page)"/>
        <w:docPartUnique/>
      </w:docPartObj>
    </w:sdtPr>
    <w:sdtEndPr>
      <w:rPr>
        <w:noProof/>
      </w:rPr>
    </w:sdtEndPr>
    <w:sdtContent>
      <w:p w14:paraId="74C7FA3B" w14:textId="07CDA3D5" w:rsidR="005B2C8C" w:rsidRDefault="005B2C8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1C8420" w14:textId="2F2BA97A" w:rsidR="005B2C8C" w:rsidRPr="005B2C8C" w:rsidRDefault="005B2C8C">
    <w:pPr>
      <w:pStyle w:val="Header"/>
      <w:rPr>
        <w:rFonts w:ascii="Times New Roman" w:hAnsi="Times New Roman" w:cs="Times New Roman"/>
        <w:sz w:val="24"/>
        <w:szCs w:val="24"/>
      </w:rPr>
    </w:pPr>
    <w:r w:rsidRPr="005B2C8C">
      <w:rPr>
        <w:rFonts w:ascii="Times New Roman" w:hAnsi="Times New Roman" w:cs="Times New Roman"/>
        <w:sz w:val="24"/>
        <w:szCs w:val="24"/>
      </w:rPr>
      <w:t>My Evaluation of the American Cancer Society Website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B5"/>
    <w:rsid w:val="000416D7"/>
    <w:rsid w:val="00106668"/>
    <w:rsid w:val="001514C5"/>
    <w:rsid w:val="002C3B59"/>
    <w:rsid w:val="00367E33"/>
    <w:rsid w:val="003D5936"/>
    <w:rsid w:val="004C2EDB"/>
    <w:rsid w:val="005B2C8C"/>
    <w:rsid w:val="006110D1"/>
    <w:rsid w:val="006A5AB9"/>
    <w:rsid w:val="00730461"/>
    <w:rsid w:val="00780E52"/>
    <w:rsid w:val="00826ACC"/>
    <w:rsid w:val="008F19DB"/>
    <w:rsid w:val="009317BB"/>
    <w:rsid w:val="00934631"/>
    <w:rsid w:val="00A73260"/>
    <w:rsid w:val="00B01261"/>
    <w:rsid w:val="00BD0795"/>
    <w:rsid w:val="00BD3145"/>
    <w:rsid w:val="00CA73E0"/>
    <w:rsid w:val="00CC0E95"/>
    <w:rsid w:val="00D520FA"/>
    <w:rsid w:val="00DF5F8F"/>
    <w:rsid w:val="00E15848"/>
    <w:rsid w:val="00FC4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37BEE"/>
  <w15:chartTrackingRefBased/>
  <w15:docId w15:val="{8E6798EA-47EC-4836-9C11-49118496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4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49B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10D1"/>
    <w:rPr>
      <w:i/>
      <w:iCs/>
    </w:rPr>
  </w:style>
  <w:style w:type="character" w:customStyle="1" w:styleId="Heading1Char">
    <w:name w:val="Heading 1 Char"/>
    <w:basedOn w:val="DefaultParagraphFont"/>
    <w:link w:val="Heading1"/>
    <w:uiPriority w:val="9"/>
    <w:rsid w:val="001514C5"/>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151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4C5"/>
    <w:rPr>
      <w:rFonts w:ascii="Segoe UI" w:hAnsi="Segoe UI" w:cs="Segoe UI"/>
      <w:sz w:val="18"/>
      <w:szCs w:val="18"/>
    </w:rPr>
  </w:style>
  <w:style w:type="character" w:styleId="Hyperlink">
    <w:name w:val="Hyperlink"/>
    <w:basedOn w:val="DefaultParagraphFont"/>
    <w:uiPriority w:val="99"/>
    <w:unhideWhenUsed/>
    <w:rsid w:val="00826ACC"/>
    <w:rPr>
      <w:color w:val="0000FF"/>
      <w:u w:val="single"/>
    </w:rPr>
  </w:style>
  <w:style w:type="character" w:styleId="UnresolvedMention">
    <w:name w:val="Unresolved Mention"/>
    <w:basedOn w:val="DefaultParagraphFont"/>
    <w:uiPriority w:val="99"/>
    <w:semiHidden/>
    <w:unhideWhenUsed/>
    <w:rsid w:val="00826ACC"/>
    <w:rPr>
      <w:color w:val="605E5C"/>
      <w:shd w:val="clear" w:color="auto" w:fill="E1DFDD"/>
    </w:rPr>
  </w:style>
  <w:style w:type="character" w:styleId="FollowedHyperlink">
    <w:name w:val="FollowedHyperlink"/>
    <w:basedOn w:val="DefaultParagraphFont"/>
    <w:uiPriority w:val="99"/>
    <w:semiHidden/>
    <w:unhideWhenUsed/>
    <w:rsid w:val="000416D7"/>
    <w:rPr>
      <w:color w:val="954F72" w:themeColor="followedHyperlink"/>
      <w:u w:val="single"/>
    </w:rPr>
  </w:style>
  <w:style w:type="character" w:styleId="Strong">
    <w:name w:val="Strong"/>
    <w:basedOn w:val="DefaultParagraphFont"/>
    <w:uiPriority w:val="22"/>
    <w:qFormat/>
    <w:rsid w:val="005B2C8C"/>
    <w:rPr>
      <w:b/>
      <w:bCs/>
    </w:rPr>
  </w:style>
  <w:style w:type="paragraph" w:styleId="Header">
    <w:name w:val="header"/>
    <w:basedOn w:val="Normal"/>
    <w:link w:val="HeaderChar"/>
    <w:uiPriority w:val="99"/>
    <w:unhideWhenUsed/>
    <w:rsid w:val="005B2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C8C"/>
  </w:style>
  <w:style w:type="paragraph" w:styleId="Footer">
    <w:name w:val="footer"/>
    <w:basedOn w:val="Normal"/>
    <w:link w:val="FooterChar"/>
    <w:uiPriority w:val="99"/>
    <w:unhideWhenUsed/>
    <w:rsid w:val="005B2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3166">
      <w:bodyDiv w:val="1"/>
      <w:marLeft w:val="0"/>
      <w:marRight w:val="0"/>
      <w:marTop w:val="0"/>
      <w:marBottom w:val="0"/>
      <w:divBdr>
        <w:top w:val="none" w:sz="0" w:space="0" w:color="auto"/>
        <w:left w:val="none" w:sz="0" w:space="0" w:color="auto"/>
        <w:bottom w:val="none" w:sz="0" w:space="0" w:color="auto"/>
        <w:right w:val="none" w:sz="0" w:space="0" w:color="auto"/>
      </w:divBdr>
    </w:div>
    <w:div w:id="273755816">
      <w:bodyDiv w:val="1"/>
      <w:marLeft w:val="0"/>
      <w:marRight w:val="0"/>
      <w:marTop w:val="0"/>
      <w:marBottom w:val="0"/>
      <w:divBdr>
        <w:top w:val="none" w:sz="0" w:space="0" w:color="auto"/>
        <w:left w:val="none" w:sz="0" w:space="0" w:color="auto"/>
        <w:bottom w:val="none" w:sz="0" w:space="0" w:color="auto"/>
        <w:right w:val="none" w:sz="0" w:space="0" w:color="auto"/>
      </w:divBdr>
      <w:divsChild>
        <w:div w:id="50036460">
          <w:marLeft w:val="0"/>
          <w:marRight w:val="0"/>
          <w:marTop w:val="0"/>
          <w:marBottom w:val="0"/>
          <w:divBdr>
            <w:top w:val="none" w:sz="0" w:space="0" w:color="auto"/>
            <w:left w:val="none" w:sz="0" w:space="0" w:color="auto"/>
            <w:bottom w:val="none" w:sz="0" w:space="0" w:color="auto"/>
            <w:right w:val="none" w:sz="0" w:space="0" w:color="auto"/>
          </w:divBdr>
        </w:div>
        <w:div w:id="1212040493">
          <w:marLeft w:val="0"/>
          <w:marRight w:val="0"/>
          <w:marTop w:val="0"/>
          <w:marBottom w:val="0"/>
          <w:divBdr>
            <w:top w:val="none" w:sz="0" w:space="0" w:color="auto"/>
            <w:left w:val="none" w:sz="0" w:space="0" w:color="auto"/>
            <w:bottom w:val="none" w:sz="0" w:space="0" w:color="auto"/>
            <w:right w:val="none" w:sz="0" w:space="0" w:color="auto"/>
          </w:divBdr>
        </w:div>
        <w:div w:id="1511334851">
          <w:marLeft w:val="0"/>
          <w:marRight w:val="0"/>
          <w:marTop w:val="0"/>
          <w:marBottom w:val="0"/>
          <w:divBdr>
            <w:top w:val="none" w:sz="0" w:space="0" w:color="auto"/>
            <w:left w:val="none" w:sz="0" w:space="0" w:color="auto"/>
            <w:bottom w:val="none" w:sz="0" w:space="0" w:color="auto"/>
            <w:right w:val="none" w:sz="0" w:space="0" w:color="auto"/>
          </w:divBdr>
        </w:div>
        <w:div w:id="351342826">
          <w:marLeft w:val="0"/>
          <w:marRight w:val="0"/>
          <w:marTop w:val="0"/>
          <w:marBottom w:val="0"/>
          <w:divBdr>
            <w:top w:val="none" w:sz="0" w:space="0" w:color="auto"/>
            <w:left w:val="none" w:sz="0" w:space="0" w:color="auto"/>
            <w:bottom w:val="none" w:sz="0" w:space="0" w:color="auto"/>
            <w:right w:val="none" w:sz="0" w:space="0" w:color="auto"/>
          </w:divBdr>
        </w:div>
        <w:div w:id="1977098139">
          <w:marLeft w:val="0"/>
          <w:marRight w:val="0"/>
          <w:marTop w:val="0"/>
          <w:marBottom w:val="0"/>
          <w:divBdr>
            <w:top w:val="none" w:sz="0" w:space="0" w:color="auto"/>
            <w:left w:val="none" w:sz="0" w:space="0" w:color="auto"/>
            <w:bottom w:val="none" w:sz="0" w:space="0" w:color="auto"/>
            <w:right w:val="none" w:sz="0" w:space="0" w:color="auto"/>
          </w:divBdr>
        </w:div>
        <w:div w:id="330135425">
          <w:marLeft w:val="0"/>
          <w:marRight w:val="0"/>
          <w:marTop w:val="0"/>
          <w:marBottom w:val="0"/>
          <w:divBdr>
            <w:top w:val="none" w:sz="0" w:space="0" w:color="auto"/>
            <w:left w:val="none" w:sz="0" w:space="0" w:color="auto"/>
            <w:bottom w:val="none" w:sz="0" w:space="0" w:color="auto"/>
            <w:right w:val="none" w:sz="0" w:space="0" w:color="auto"/>
          </w:divBdr>
        </w:div>
        <w:div w:id="844828627">
          <w:marLeft w:val="0"/>
          <w:marRight w:val="0"/>
          <w:marTop w:val="0"/>
          <w:marBottom w:val="0"/>
          <w:divBdr>
            <w:top w:val="none" w:sz="0" w:space="0" w:color="auto"/>
            <w:left w:val="none" w:sz="0" w:space="0" w:color="auto"/>
            <w:bottom w:val="none" w:sz="0" w:space="0" w:color="auto"/>
            <w:right w:val="none" w:sz="0" w:space="0" w:color="auto"/>
          </w:divBdr>
        </w:div>
        <w:div w:id="785543809">
          <w:marLeft w:val="0"/>
          <w:marRight w:val="0"/>
          <w:marTop w:val="0"/>
          <w:marBottom w:val="0"/>
          <w:divBdr>
            <w:top w:val="none" w:sz="0" w:space="0" w:color="auto"/>
            <w:left w:val="none" w:sz="0" w:space="0" w:color="auto"/>
            <w:bottom w:val="none" w:sz="0" w:space="0" w:color="auto"/>
            <w:right w:val="none" w:sz="0" w:space="0" w:color="auto"/>
          </w:divBdr>
        </w:div>
        <w:div w:id="1924413031">
          <w:marLeft w:val="0"/>
          <w:marRight w:val="0"/>
          <w:marTop w:val="0"/>
          <w:marBottom w:val="0"/>
          <w:divBdr>
            <w:top w:val="none" w:sz="0" w:space="0" w:color="auto"/>
            <w:left w:val="none" w:sz="0" w:space="0" w:color="auto"/>
            <w:bottom w:val="none" w:sz="0" w:space="0" w:color="auto"/>
            <w:right w:val="none" w:sz="0" w:space="0" w:color="auto"/>
          </w:divBdr>
        </w:div>
        <w:div w:id="713967503">
          <w:marLeft w:val="0"/>
          <w:marRight w:val="0"/>
          <w:marTop w:val="0"/>
          <w:marBottom w:val="0"/>
          <w:divBdr>
            <w:top w:val="none" w:sz="0" w:space="0" w:color="auto"/>
            <w:left w:val="none" w:sz="0" w:space="0" w:color="auto"/>
            <w:bottom w:val="none" w:sz="0" w:space="0" w:color="auto"/>
            <w:right w:val="none" w:sz="0" w:space="0" w:color="auto"/>
          </w:divBdr>
        </w:div>
        <w:div w:id="1319269517">
          <w:marLeft w:val="0"/>
          <w:marRight w:val="0"/>
          <w:marTop w:val="0"/>
          <w:marBottom w:val="0"/>
          <w:divBdr>
            <w:top w:val="none" w:sz="0" w:space="0" w:color="auto"/>
            <w:left w:val="none" w:sz="0" w:space="0" w:color="auto"/>
            <w:bottom w:val="none" w:sz="0" w:space="0" w:color="auto"/>
            <w:right w:val="none" w:sz="0" w:space="0" w:color="auto"/>
          </w:divBdr>
        </w:div>
        <w:div w:id="2034574069">
          <w:marLeft w:val="0"/>
          <w:marRight w:val="0"/>
          <w:marTop w:val="0"/>
          <w:marBottom w:val="0"/>
          <w:divBdr>
            <w:top w:val="none" w:sz="0" w:space="0" w:color="auto"/>
            <w:left w:val="none" w:sz="0" w:space="0" w:color="auto"/>
            <w:bottom w:val="none" w:sz="0" w:space="0" w:color="auto"/>
            <w:right w:val="none" w:sz="0" w:space="0" w:color="auto"/>
          </w:divBdr>
        </w:div>
      </w:divsChild>
    </w:div>
    <w:div w:id="1165701907">
      <w:bodyDiv w:val="1"/>
      <w:marLeft w:val="0"/>
      <w:marRight w:val="0"/>
      <w:marTop w:val="0"/>
      <w:marBottom w:val="0"/>
      <w:divBdr>
        <w:top w:val="none" w:sz="0" w:space="0" w:color="auto"/>
        <w:left w:val="none" w:sz="0" w:space="0" w:color="auto"/>
        <w:bottom w:val="none" w:sz="0" w:space="0" w:color="auto"/>
        <w:right w:val="none" w:sz="0" w:space="0" w:color="auto"/>
      </w:divBdr>
    </w:div>
    <w:div w:id="183175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dc.gov/nchs/nvss/death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cure.acsevents.org/site/SPageServer?pagename=strides_lear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5</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Dean</dc:creator>
  <cp:keywords/>
  <dc:description/>
  <cp:lastModifiedBy>Karen Dean</cp:lastModifiedBy>
  <cp:revision>1</cp:revision>
  <dcterms:created xsi:type="dcterms:W3CDTF">2019-10-20T17:41:00Z</dcterms:created>
  <dcterms:modified xsi:type="dcterms:W3CDTF">2019-10-20T23:04:00Z</dcterms:modified>
</cp:coreProperties>
</file>